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9C4" w:rsidRPr="008939C4" w:rsidRDefault="008939C4" w:rsidP="008939C4">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lang w:eastAsia="ru-RU"/>
        </w:rPr>
      </w:pPr>
      <w:r w:rsidRPr="008939C4">
        <w:rPr>
          <w:rFonts w:ascii="Times New Roman" w:eastAsia="Times New Roman" w:hAnsi="Times New Roman" w:cs="Times New Roman"/>
          <w:caps/>
          <w:color w:val="000000"/>
          <w:kern w:val="36"/>
          <w:sz w:val="28"/>
          <w:szCs w:val="28"/>
          <w:shd w:val="clear" w:color="auto" w:fill="FFFFFF"/>
          <w:lang w:eastAsia="ru-RU"/>
        </w:rPr>
        <w:t>БОРЩЕВИК АТАКУЕТ: ЧТО ДЕЛАТЬ ПРИ ОЖОГЕ КОВАРНЫМ РАСТЕНИЕМ</w:t>
      </w:r>
    </w:p>
    <w:p w:rsidR="008939C4" w:rsidRPr="008939C4" w:rsidRDefault="008939C4" w:rsidP="008939C4">
      <w:pPr>
        <w:shd w:val="clear" w:color="auto" w:fill="FFFFFF"/>
        <w:spacing w:before="100" w:beforeAutospacing="1" w:after="300" w:line="240" w:lineRule="auto"/>
        <w:jc w:val="both"/>
        <w:rPr>
          <w:rFonts w:ascii="Arial" w:eastAsia="Times New Roman" w:hAnsi="Arial" w:cs="Arial"/>
          <w:color w:val="000000"/>
          <w:sz w:val="24"/>
          <w:szCs w:val="24"/>
          <w:lang w:eastAsia="ru-RU"/>
        </w:rPr>
      </w:pPr>
      <w:r w:rsidRPr="008939C4">
        <w:rPr>
          <w:rFonts w:ascii="Times New Roman" w:eastAsia="Times New Roman" w:hAnsi="Times New Roman" w:cs="Times New Roman"/>
          <w:color w:val="000000"/>
          <w:sz w:val="28"/>
          <w:szCs w:val="28"/>
          <w:shd w:val="clear" w:color="auto" w:fill="FFFFFF"/>
          <w:lang w:eastAsia="ru-RU"/>
        </w:rPr>
        <w:t>Начался сезон грозы всех дачников - борщевика. Вред от борщевика немал: он засоряет поля, а прикосновение к нему способно привести к очень неприятным последствиям. Чем же опасен борщевик?</w:t>
      </w:r>
    </w:p>
    <w:p w:rsidR="008939C4" w:rsidRPr="008939C4" w:rsidRDefault="008939C4" w:rsidP="008939C4">
      <w:pPr>
        <w:shd w:val="clear" w:color="auto" w:fill="FFFFFF"/>
        <w:spacing w:before="300" w:after="300" w:line="240" w:lineRule="auto"/>
        <w:jc w:val="both"/>
        <w:rPr>
          <w:rFonts w:ascii="Arial" w:eastAsia="Times New Roman" w:hAnsi="Arial" w:cs="Arial"/>
          <w:color w:val="000000"/>
          <w:sz w:val="24"/>
          <w:szCs w:val="24"/>
          <w:lang w:eastAsia="ru-RU"/>
        </w:rPr>
      </w:pPr>
      <w:r w:rsidRPr="008939C4">
        <w:rPr>
          <w:rFonts w:ascii="Times New Roman" w:eastAsia="Times New Roman" w:hAnsi="Times New Roman" w:cs="Times New Roman"/>
          <w:color w:val="000000"/>
          <w:sz w:val="28"/>
          <w:szCs w:val="28"/>
          <w:shd w:val="clear" w:color="auto" w:fill="FFFFFF"/>
          <w:lang w:eastAsia="ru-RU"/>
        </w:rPr>
        <w:t>Настоящую опасность представляет собой борщевик Сосновского. Его отличают по белым цветкам, зазубренным краям листьев, волоскам с фиолетовыми точками на стебле, а также крупным размерам. Сорняк может вырасти чуть ли не в два раза выше человеческого роста.</w:t>
      </w:r>
    </w:p>
    <w:p w:rsidR="008939C4" w:rsidRPr="008939C4" w:rsidRDefault="008939C4" w:rsidP="008939C4">
      <w:pPr>
        <w:shd w:val="clear" w:color="auto" w:fill="FFFFFF"/>
        <w:spacing w:before="300" w:after="300" w:line="240" w:lineRule="auto"/>
        <w:jc w:val="both"/>
        <w:rPr>
          <w:rFonts w:ascii="Arial" w:eastAsia="Times New Roman" w:hAnsi="Arial" w:cs="Arial"/>
          <w:color w:val="000000"/>
          <w:sz w:val="24"/>
          <w:szCs w:val="24"/>
          <w:lang w:eastAsia="ru-RU"/>
        </w:rPr>
      </w:pPr>
      <w:r w:rsidRPr="008939C4">
        <w:rPr>
          <w:rFonts w:ascii="Times New Roman" w:eastAsia="Times New Roman" w:hAnsi="Times New Roman" w:cs="Times New Roman"/>
          <w:color w:val="000000"/>
          <w:sz w:val="28"/>
          <w:szCs w:val="28"/>
          <w:shd w:val="clear" w:color="auto" w:fill="FFFFFF"/>
          <w:lang w:eastAsia="ru-RU"/>
        </w:rPr>
        <w:t xml:space="preserve">Борщевик содержит </w:t>
      </w:r>
      <w:proofErr w:type="spellStart"/>
      <w:r w:rsidRPr="008939C4">
        <w:rPr>
          <w:rFonts w:ascii="Times New Roman" w:eastAsia="Times New Roman" w:hAnsi="Times New Roman" w:cs="Times New Roman"/>
          <w:color w:val="000000"/>
          <w:sz w:val="28"/>
          <w:szCs w:val="28"/>
          <w:shd w:val="clear" w:color="auto" w:fill="FFFFFF"/>
          <w:lang w:eastAsia="ru-RU"/>
        </w:rPr>
        <w:t>фуранокумарины</w:t>
      </w:r>
      <w:proofErr w:type="spellEnd"/>
      <w:r w:rsidRPr="008939C4">
        <w:rPr>
          <w:rFonts w:ascii="Times New Roman" w:eastAsia="Times New Roman" w:hAnsi="Times New Roman" w:cs="Times New Roman"/>
          <w:color w:val="000000"/>
          <w:sz w:val="28"/>
          <w:szCs w:val="28"/>
          <w:shd w:val="clear" w:color="auto" w:fill="FFFFFF"/>
          <w:lang w:eastAsia="ru-RU"/>
        </w:rPr>
        <w:t xml:space="preserve"> - вещества, которые повышают чувствительность организма к ультрафиолету. Последствия прикосновения к сорняку могут не ощущаться сразу. Попадая на кожу, сок растения способен вызвать сильные ожоги впоследствии. Ожоги первой степени начнут заживать спустя несколько дней, второй - сопровождаются головной болью, температурой и образованием пузырей с жидкостью. Следы заживления исчезают от полутора недель до нескольких лет. Об ожоге третьей степени речь идет, когда на коже появляются выраженные язвенные образования. При попадании сока в глаза человек может лишиться зрения. Борщевик Сосновского является дыхательным аллергеном, а также провоцирует усиленную выработку эстрогена, им нельзя кормить скот. У коров пропадает молоко, развивается бесплодие, происходят мутагенные нарушения.</w:t>
      </w:r>
    </w:p>
    <w:p w:rsidR="008939C4" w:rsidRPr="008939C4" w:rsidRDefault="008939C4" w:rsidP="008939C4">
      <w:pPr>
        <w:shd w:val="clear" w:color="auto" w:fill="FFFFFF"/>
        <w:spacing w:before="300" w:after="300" w:line="240" w:lineRule="auto"/>
        <w:jc w:val="both"/>
        <w:rPr>
          <w:rFonts w:ascii="Arial" w:eastAsia="Times New Roman" w:hAnsi="Arial" w:cs="Arial"/>
          <w:color w:val="000000"/>
          <w:sz w:val="24"/>
          <w:szCs w:val="24"/>
          <w:lang w:eastAsia="ru-RU"/>
        </w:rPr>
      </w:pPr>
      <w:r w:rsidRPr="008939C4">
        <w:rPr>
          <w:rFonts w:ascii="Times New Roman" w:eastAsia="Times New Roman" w:hAnsi="Times New Roman" w:cs="Times New Roman"/>
          <w:b/>
          <w:bCs/>
          <w:color w:val="000000"/>
          <w:sz w:val="28"/>
          <w:szCs w:val="28"/>
          <w:shd w:val="clear" w:color="auto" w:fill="FFFFFF"/>
          <w:lang w:eastAsia="ru-RU"/>
        </w:rPr>
        <w:t>Что делать, если обжегся:</w:t>
      </w:r>
    </w:p>
    <w:p w:rsidR="008939C4" w:rsidRPr="008939C4" w:rsidRDefault="008939C4" w:rsidP="008939C4">
      <w:pPr>
        <w:shd w:val="clear" w:color="auto" w:fill="FFFFFF"/>
        <w:spacing w:before="300" w:after="300" w:line="240" w:lineRule="auto"/>
        <w:jc w:val="both"/>
        <w:rPr>
          <w:rFonts w:ascii="Arial" w:eastAsia="Times New Roman" w:hAnsi="Arial" w:cs="Arial"/>
          <w:color w:val="000000"/>
          <w:sz w:val="24"/>
          <w:szCs w:val="24"/>
          <w:lang w:eastAsia="ru-RU"/>
        </w:rPr>
      </w:pPr>
      <w:r w:rsidRPr="008939C4">
        <w:rPr>
          <w:rFonts w:ascii="Times New Roman" w:eastAsia="Times New Roman" w:hAnsi="Times New Roman" w:cs="Times New Roman"/>
          <w:color w:val="000000"/>
          <w:sz w:val="28"/>
          <w:szCs w:val="28"/>
          <w:shd w:val="clear" w:color="auto" w:fill="FFFFFF"/>
          <w:lang w:eastAsia="ru-RU"/>
        </w:rPr>
        <w:t>После получения ожога необходимо промыть кожу водой с хозяйственным мылом или пищевой содой</w:t>
      </w:r>
      <w:proofErr w:type="gramStart"/>
      <w:r w:rsidRPr="008939C4">
        <w:rPr>
          <w:rFonts w:ascii="Times New Roman" w:eastAsia="Times New Roman" w:hAnsi="Times New Roman" w:cs="Times New Roman"/>
          <w:color w:val="000000"/>
          <w:sz w:val="28"/>
          <w:szCs w:val="28"/>
          <w:shd w:val="clear" w:color="auto" w:fill="FFFFFF"/>
          <w:lang w:eastAsia="ru-RU"/>
        </w:rPr>
        <w:t>.</w:t>
      </w:r>
      <w:proofErr w:type="gramEnd"/>
      <w:r w:rsidRPr="008939C4">
        <w:rPr>
          <w:rFonts w:ascii="Times New Roman" w:eastAsia="Times New Roman" w:hAnsi="Times New Roman" w:cs="Times New Roman"/>
          <w:color w:val="000000"/>
          <w:sz w:val="28"/>
          <w:szCs w:val="28"/>
          <w:shd w:val="clear" w:color="auto" w:fill="FFFFFF"/>
          <w:lang w:eastAsia="ru-RU"/>
        </w:rPr>
        <w:t xml:space="preserve"> обожженные участки тела в течение </w:t>
      </w:r>
      <w:proofErr w:type="spellStart"/>
      <w:r w:rsidRPr="008939C4">
        <w:rPr>
          <w:rFonts w:ascii="Times New Roman" w:eastAsia="Times New Roman" w:hAnsi="Times New Roman" w:cs="Times New Roman"/>
          <w:color w:val="000000"/>
          <w:sz w:val="28"/>
          <w:szCs w:val="28"/>
          <w:shd w:val="clear" w:color="auto" w:fill="FFFFFF"/>
          <w:lang w:eastAsia="ru-RU"/>
        </w:rPr>
        <w:t>твух</w:t>
      </w:r>
      <w:proofErr w:type="spellEnd"/>
      <w:r w:rsidRPr="008939C4">
        <w:rPr>
          <w:rFonts w:ascii="Times New Roman" w:eastAsia="Times New Roman" w:hAnsi="Times New Roman" w:cs="Times New Roman"/>
          <w:color w:val="000000"/>
          <w:sz w:val="28"/>
          <w:szCs w:val="28"/>
          <w:shd w:val="clear" w:color="auto" w:fill="FFFFFF"/>
          <w:lang w:eastAsia="ru-RU"/>
        </w:rPr>
        <w:t xml:space="preserve"> - трех недель лучше не подставлять на солнце. Если признаки ожога только начали появляться, следует немедленно обратиться к врачу. </w:t>
      </w:r>
    </w:p>
    <w:p w:rsidR="008939C4" w:rsidRPr="008939C4" w:rsidRDefault="008939C4" w:rsidP="008939C4">
      <w:pPr>
        <w:shd w:val="clear" w:color="auto" w:fill="FFFFFF"/>
        <w:spacing w:before="300" w:after="300" w:line="240" w:lineRule="auto"/>
        <w:jc w:val="both"/>
        <w:rPr>
          <w:rFonts w:ascii="Arial" w:eastAsia="Times New Roman" w:hAnsi="Arial" w:cs="Arial"/>
          <w:color w:val="000000"/>
          <w:sz w:val="24"/>
          <w:szCs w:val="24"/>
          <w:lang w:eastAsia="ru-RU"/>
        </w:rPr>
      </w:pPr>
      <w:r w:rsidRPr="008939C4">
        <w:rPr>
          <w:rFonts w:ascii="Times New Roman" w:eastAsia="Times New Roman" w:hAnsi="Times New Roman" w:cs="Times New Roman"/>
          <w:color w:val="000000"/>
          <w:sz w:val="28"/>
          <w:szCs w:val="28"/>
          <w:shd w:val="clear" w:color="auto" w:fill="FFFFFF"/>
          <w:lang w:eastAsia="ru-RU"/>
        </w:rPr>
        <w:t>Если защитные меры не удалось принять своевременно, промойте кожу водой, обработайте антисептиком, наложите стерильную повязку и примите антигистаминный препарат. Любую площадь покраснения или волдырей необходимо показать медику.</w:t>
      </w:r>
    </w:p>
    <w:p w:rsidR="008939C4" w:rsidRPr="008939C4" w:rsidRDefault="008939C4" w:rsidP="008939C4">
      <w:pPr>
        <w:shd w:val="clear" w:color="auto" w:fill="FFFFFF"/>
        <w:spacing w:before="300" w:after="300" w:line="240" w:lineRule="auto"/>
        <w:jc w:val="both"/>
        <w:rPr>
          <w:rFonts w:ascii="Arial" w:eastAsia="Times New Roman" w:hAnsi="Arial" w:cs="Arial"/>
          <w:color w:val="000000"/>
          <w:sz w:val="24"/>
          <w:szCs w:val="24"/>
          <w:lang w:eastAsia="ru-RU"/>
        </w:rPr>
      </w:pPr>
      <w:r w:rsidRPr="008939C4">
        <w:rPr>
          <w:rFonts w:ascii="Times New Roman" w:eastAsia="Times New Roman" w:hAnsi="Times New Roman" w:cs="Times New Roman"/>
          <w:color w:val="000000"/>
          <w:sz w:val="28"/>
          <w:szCs w:val="28"/>
          <w:shd w:val="clear" w:color="auto" w:fill="FFFFFF"/>
          <w:lang w:eastAsia="ru-RU"/>
        </w:rPr>
        <w:t>Запрещено размачивать ожоговые пузыри и наносить заживляющие гели без одобрения врача.</w:t>
      </w:r>
    </w:p>
    <w:p w:rsidR="008939C4" w:rsidRPr="008939C4" w:rsidRDefault="008939C4" w:rsidP="008939C4">
      <w:pPr>
        <w:shd w:val="clear" w:color="auto" w:fill="FFFFFF"/>
        <w:spacing w:before="300" w:after="300" w:line="240" w:lineRule="auto"/>
        <w:jc w:val="both"/>
        <w:rPr>
          <w:rFonts w:ascii="Arial" w:eastAsia="Times New Roman" w:hAnsi="Arial" w:cs="Arial"/>
          <w:color w:val="000000"/>
          <w:sz w:val="24"/>
          <w:szCs w:val="24"/>
          <w:lang w:eastAsia="ru-RU"/>
        </w:rPr>
      </w:pPr>
      <w:r w:rsidRPr="008939C4">
        <w:rPr>
          <w:rFonts w:ascii="Times New Roman" w:eastAsia="Times New Roman" w:hAnsi="Times New Roman" w:cs="Times New Roman"/>
          <w:color w:val="000000"/>
          <w:sz w:val="28"/>
          <w:szCs w:val="28"/>
          <w:shd w:val="clear" w:color="auto" w:fill="FFFFFF"/>
          <w:lang w:eastAsia="ru-RU"/>
        </w:rPr>
        <w:t>Пациента ждет местное амбулаторное лечение или, при симптомах интоксикации, лечение в стационаре. Неукоснительно придерживайтесь назначений, чтобы избежать инфекции.</w:t>
      </w:r>
    </w:p>
    <w:p w:rsidR="008939C4" w:rsidRPr="008939C4" w:rsidRDefault="008939C4" w:rsidP="008939C4">
      <w:pPr>
        <w:shd w:val="clear" w:color="auto" w:fill="FFFFFF"/>
        <w:spacing w:before="300" w:after="300" w:line="240" w:lineRule="auto"/>
        <w:jc w:val="both"/>
        <w:rPr>
          <w:rFonts w:ascii="Arial" w:eastAsia="Times New Roman" w:hAnsi="Arial" w:cs="Arial"/>
          <w:color w:val="000000"/>
          <w:sz w:val="24"/>
          <w:szCs w:val="24"/>
          <w:lang w:eastAsia="ru-RU"/>
        </w:rPr>
      </w:pPr>
      <w:r w:rsidRPr="008939C4">
        <w:rPr>
          <w:rFonts w:ascii="Times New Roman" w:eastAsia="Times New Roman" w:hAnsi="Times New Roman" w:cs="Times New Roman"/>
          <w:color w:val="000000"/>
          <w:sz w:val="28"/>
          <w:szCs w:val="28"/>
          <w:shd w:val="clear" w:color="auto" w:fill="FFFFFF"/>
          <w:lang w:eastAsia="ru-RU"/>
        </w:rPr>
        <w:lastRenderedPageBreak/>
        <w:t>Дачникам лучше противостоять борщевику весной, строго придерживаясь техники безопасности. Уничтожать борщевик рекомендуется вечером или в пасмурную погоду. Запаситесь одеждой из непромокаемой ткани, очками и маской. Промойте испачканные в соке инструменты и поторопитесь уничтожить скошенные растения.</w:t>
      </w:r>
    </w:p>
    <w:p w:rsidR="008939C4" w:rsidRPr="008939C4" w:rsidRDefault="008939C4" w:rsidP="008939C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939C4">
        <w:rPr>
          <w:rFonts w:ascii="Times New Roman" w:eastAsia="Times New Roman" w:hAnsi="Times New Roman" w:cs="Times New Roman"/>
          <w:color w:val="000000"/>
          <w:sz w:val="28"/>
          <w:szCs w:val="28"/>
          <w:shd w:val="clear" w:color="auto" w:fill="FFFFFF"/>
          <w:lang w:eastAsia="ru-RU"/>
        </w:rPr>
        <w:t>Также предусмотрена административная ответственность согласно п.15 ст. 9 </w:t>
      </w:r>
      <w:r w:rsidRPr="008939C4">
        <w:rPr>
          <w:rFonts w:ascii="Times New Roman" w:eastAsia="Times New Roman" w:hAnsi="Times New Roman" w:cs="Times New Roman"/>
          <w:color w:val="22272F"/>
          <w:sz w:val="28"/>
          <w:szCs w:val="28"/>
          <w:shd w:val="clear" w:color="auto" w:fill="FFFFFF"/>
          <w:lang w:eastAsia="ru-RU"/>
        </w:rPr>
        <w:t>Закона Республики Мордовия от 15 июня 2015 г. N </w:t>
      </w:r>
      <w:r w:rsidRPr="008939C4">
        <w:rPr>
          <w:rFonts w:ascii="Times New Roman" w:eastAsia="Times New Roman" w:hAnsi="Times New Roman" w:cs="Times New Roman"/>
          <w:i/>
          <w:iCs/>
          <w:color w:val="22272F"/>
          <w:sz w:val="28"/>
          <w:szCs w:val="28"/>
          <w:shd w:val="clear" w:color="auto" w:fill="FFFABB"/>
          <w:lang w:eastAsia="ru-RU"/>
        </w:rPr>
        <w:t>38</w:t>
      </w:r>
      <w:r w:rsidRPr="008939C4">
        <w:rPr>
          <w:rFonts w:ascii="Times New Roman" w:eastAsia="Times New Roman" w:hAnsi="Times New Roman" w:cs="Times New Roman"/>
          <w:color w:val="22272F"/>
          <w:sz w:val="28"/>
          <w:szCs w:val="28"/>
          <w:shd w:val="clear" w:color="auto" w:fill="FFFFFF"/>
          <w:lang w:eastAsia="ru-RU"/>
        </w:rPr>
        <w:t>-</w:t>
      </w:r>
      <w:r w:rsidRPr="008939C4">
        <w:rPr>
          <w:rFonts w:ascii="Times New Roman" w:eastAsia="Times New Roman" w:hAnsi="Times New Roman" w:cs="Times New Roman"/>
          <w:i/>
          <w:iCs/>
          <w:color w:val="22272F"/>
          <w:sz w:val="28"/>
          <w:szCs w:val="28"/>
          <w:shd w:val="clear" w:color="auto" w:fill="FFFABB"/>
          <w:lang w:eastAsia="ru-RU"/>
        </w:rPr>
        <w:t>З</w:t>
      </w:r>
      <w:r w:rsidRPr="008939C4">
        <w:rPr>
          <w:rFonts w:ascii="Times New Roman" w:eastAsia="Times New Roman" w:hAnsi="Times New Roman" w:cs="Times New Roman"/>
          <w:color w:val="000000"/>
          <w:sz w:val="28"/>
          <w:szCs w:val="28"/>
          <w:shd w:val="clear" w:color="auto" w:fill="FFFFFF"/>
          <w:lang w:eastAsia="ru-RU"/>
        </w:rPr>
        <w:br/>
      </w:r>
      <w:r w:rsidRPr="008939C4">
        <w:rPr>
          <w:rFonts w:ascii="Times New Roman" w:eastAsia="Times New Roman" w:hAnsi="Times New Roman" w:cs="Times New Roman"/>
          <w:color w:val="22272F"/>
          <w:sz w:val="28"/>
          <w:szCs w:val="28"/>
          <w:shd w:val="clear" w:color="auto" w:fill="FFFFFF"/>
          <w:lang w:eastAsia="ru-RU"/>
        </w:rPr>
        <w:t>"Об административной ответственности на территории Республики Мордовия" которая гласит: «Непринятие собственником или иным законным владельцем земельного участка, расположенного в границах населенного пункта, за исключением земельного участка, предназначенного для индивидуального жилищного строительства, ведения личного подсобного хозяйства, садоводства, огородничества, мер по удалению борщевика Сосновского, если это нарушение не подпадает под действие статей 8.7, 8.8 и 20.4 Кодекса Российской Федерации об административных правонарушениях, -влечет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трех тысяч рублей; на юридических лиц - от четырех тысяч до шести тысяч рублей.»</w:t>
      </w:r>
    </w:p>
    <w:p w:rsidR="00C051BD" w:rsidRPr="008939C4" w:rsidRDefault="00C051BD" w:rsidP="008939C4">
      <w:bookmarkStart w:id="0" w:name="_GoBack"/>
      <w:bookmarkEnd w:id="0"/>
    </w:p>
    <w:sectPr w:rsidR="00C051BD" w:rsidRPr="00893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FA"/>
    <w:rsid w:val="008939C4"/>
    <w:rsid w:val="00C051BD"/>
    <w:rsid w:val="00E2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E8004-7A5E-400C-81E2-B04BC3CC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939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9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93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39C4"/>
    <w:rPr>
      <w:b/>
      <w:bCs/>
    </w:rPr>
  </w:style>
  <w:style w:type="character" w:styleId="a5">
    <w:name w:val="Emphasis"/>
    <w:basedOn w:val="a0"/>
    <w:uiPriority w:val="20"/>
    <w:qFormat/>
    <w:rsid w:val="008939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LONGCATSVETA2</dc:creator>
  <cp:keywords/>
  <dc:description/>
  <cp:lastModifiedBy>LONGCATSVETA2</cp:lastModifiedBy>
  <cp:revision>2</cp:revision>
  <dcterms:created xsi:type="dcterms:W3CDTF">2022-06-28T08:48:00Z</dcterms:created>
  <dcterms:modified xsi:type="dcterms:W3CDTF">2022-06-28T08:48:00Z</dcterms:modified>
</cp:coreProperties>
</file>